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4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"/>
        <w:gridCol w:w="1751"/>
        <w:gridCol w:w="1843"/>
        <w:gridCol w:w="1843"/>
        <w:gridCol w:w="1607"/>
        <w:gridCol w:w="1512"/>
      </w:tblGrid>
      <w:tr w:rsidR="00EE6916" w14:paraId="545A00CF" w14:textId="77777777" w:rsidTr="00EE6916">
        <w:trPr>
          <w:trHeight w:val="612"/>
        </w:trPr>
        <w:tc>
          <w:tcPr>
            <w:tcW w:w="588" w:type="dxa"/>
          </w:tcPr>
          <w:p w14:paraId="4CD53564" w14:textId="77777777" w:rsidR="00EE6916" w:rsidRDefault="00EE6916"/>
        </w:tc>
        <w:tc>
          <w:tcPr>
            <w:tcW w:w="1751" w:type="dxa"/>
          </w:tcPr>
          <w:p w14:paraId="2A6E2E66" w14:textId="77777777" w:rsidR="00EE6916" w:rsidRDefault="00EE6916">
            <w:r>
              <w:t>PONEDJELJAK</w:t>
            </w:r>
          </w:p>
        </w:tc>
        <w:tc>
          <w:tcPr>
            <w:tcW w:w="1843" w:type="dxa"/>
          </w:tcPr>
          <w:p w14:paraId="5FF6B633" w14:textId="77777777" w:rsidR="00EE6916" w:rsidRDefault="00EE6916">
            <w:r>
              <w:t xml:space="preserve">       UTORAK</w:t>
            </w:r>
          </w:p>
        </w:tc>
        <w:tc>
          <w:tcPr>
            <w:tcW w:w="1843" w:type="dxa"/>
          </w:tcPr>
          <w:p w14:paraId="16B8B6BE" w14:textId="77777777" w:rsidR="00EE6916" w:rsidRDefault="00EE6916">
            <w:r>
              <w:t xml:space="preserve">       SRIJEDA</w:t>
            </w:r>
          </w:p>
        </w:tc>
        <w:tc>
          <w:tcPr>
            <w:tcW w:w="1607" w:type="dxa"/>
          </w:tcPr>
          <w:p w14:paraId="4747664C" w14:textId="77777777" w:rsidR="00EE6916" w:rsidRDefault="00EE6916">
            <w:r>
              <w:t xml:space="preserve">    ČETVRTAK</w:t>
            </w:r>
          </w:p>
        </w:tc>
        <w:tc>
          <w:tcPr>
            <w:tcW w:w="1512" w:type="dxa"/>
          </w:tcPr>
          <w:p w14:paraId="192C5232" w14:textId="77777777" w:rsidR="00EE6916" w:rsidRDefault="00EE6916">
            <w:r>
              <w:t xml:space="preserve">      PETAK</w:t>
            </w:r>
          </w:p>
        </w:tc>
      </w:tr>
      <w:tr w:rsidR="00EE6916" w14:paraId="5B33098D" w14:textId="77777777" w:rsidTr="00EE6916">
        <w:trPr>
          <w:trHeight w:val="708"/>
        </w:trPr>
        <w:tc>
          <w:tcPr>
            <w:tcW w:w="588" w:type="dxa"/>
          </w:tcPr>
          <w:p w14:paraId="1BDDEB54" w14:textId="77777777" w:rsidR="00EE6916" w:rsidRDefault="00EE6916">
            <w:r>
              <w:t>0.</w:t>
            </w:r>
          </w:p>
        </w:tc>
        <w:tc>
          <w:tcPr>
            <w:tcW w:w="1751" w:type="dxa"/>
          </w:tcPr>
          <w:p w14:paraId="2B99BF19" w14:textId="77777777" w:rsidR="00EE6916" w:rsidRDefault="00EE6916"/>
        </w:tc>
        <w:tc>
          <w:tcPr>
            <w:tcW w:w="1843" w:type="dxa"/>
          </w:tcPr>
          <w:p w14:paraId="4444E3CB" w14:textId="77777777" w:rsidR="00EE6916" w:rsidRDefault="005C19E2">
            <w:r>
              <w:t>Glazbena radionica INA</w:t>
            </w:r>
          </w:p>
        </w:tc>
        <w:tc>
          <w:tcPr>
            <w:tcW w:w="1843" w:type="dxa"/>
          </w:tcPr>
          <w:p w14:paraId="21E3C80D" w14:textId="77777777" w:rsidR="00EE6916" w:rsidRDefault="00EE6916"/>
        </w:tc>
        <w:tc>
          <w:tcPr>
            <w:tcW w:w="1607" w:type="dxa"/>
          </w:tcPr>
          <w:p w14:paraId="3A7E6461" w14:textId="77777777" w:rsidR="00EE6916" w:rsidRDefault="00EE6916"/>
        </w:tc>
        <w:tc>
          <w:tcPr>
            <w:tcW w:w="1512" w:type="dxa"/>
          </w:tcPr>
          <w:p w14:paraId="1DDDA5EC" w14:textId="77777777" w:rsidR="00EE6916" w:rsidRDefault="00EE6916"/>
        </w:tc>
      </w:tr>
      <w:tr w:rsidR="00EE6916" w14:paraId="0FCE384E" w14:textId="77777777" w:rsidTr="00EE6916">
        <w:trPr>
          <w:trHeight w:val="876"/>
        </w:trPr>
        <w:tc>
          <w:tcPr>
            <w:tcW w:w="588" w:type="dxa"/>
          </w:tcPr>
          <w:p w14:paraId="5002569D" w14:textId="77777777" w:rsidR="00EE6916" w:rsidRDefault="00EE6916">
            <w:r>
              <w:t>1.</w:t>
            </w:r>
          </w:p>
        </w:tc>
        <w:tc>
          <w:tcPr>
            <w:tcW w:w="1751" w:type="dxa"/>
          </w:tcPr>
          <w:p w14:paraId="04C1B090" w14:textId="77777777" w:rsidR="00EE6916" w:rsidRDefault="001434A3">
            <w:r>
              <w:t>Vjeronauk</w:t>
            </w:r>
          </w:p>
        </w:tc>
        <w:tc>
          <w:tcPr>
            <w:tcW w:w="1843" w:type="dxa"/>
          </w:tcPr>
          <w:p w14:paraId="159F2A87" w14:textId="77777777" w:rsidR="00EE6916" w:rsidRDefault="005C19E2">
            <w:r>
              <w:t>Matematika</w:t>
            </w:r>
          </w:p>
        </w:tc>
        <w:tc>
          <w:tcPr>
            <w:tcW w:w="1843" w:type="dxa"/>
          </w:tcPr>
          <w:p w14:paraId="162F48F3" w14:textId="77777777" w:rsidR="00EE6916" w:rsidRDefault="005C19E2">
            <w:r>
              <w:t>Hrvatski jezik</w:t>
            </w:r>
          </w:p>
        </w:tc>
        <w:tc>
          <w:tcPr>
            <w:tcW w:w="1607" w:type="dxa"/>
          </w:tcPr>
          <w:p w14:paraId="2F0E45D4" w14:textId="77777777" w:rsidR="00EE6916" w:rsidRDefault="001434A3">
            <w:r>
              <w:t xml:space="preserve">Engleski jezik </w:t>
            </w:r>
          </w:p>
        </w:tc>
        <w:tc>
          <w:tcPr>
            <w:tcW w:w="1512" w:type="dxa"/>
          </w:tcPr>
          <w:p w14:paraId="5199AEA8" w14:textId="77777777" w:rsidR="00EE6916" w:rsidRDefault="005C19E2">
            <w:r>
              <w:t>Matematika</w:t>
            </w:r>
          </w:p>
        </w:tc>
      </w:tr>
      <w:tr w:rsidR="00EE6916" w14:paraId="43373366" w14:textId="77777777" w:rsidTr="00EE6916">
        <w:trPr>
          <w:trHeight w:val="864"/>
        </w:trPr>
        <w:tc>
          <w:tcPr>
            <w:tcW w:w="588" w:type="dxa"/>
          </w:tcPr>
          <w:p w14:paraId="7552B092" w14:textId="77777777" w:rsidR="00EE6916" w:rsidRDefault="00EE6916">
            <w:r>
              <w:t>2.</w:t>
            </w:r>
          </w:p>
        </w:tc>
        <w:tc>
          <w:tcPr>
            <w:tcW w:w="1751" w:type="dxa"/>
          </w:tcPr>
          <w:p w14:paraId="004CBFA3" w14:textId="77777777" w:rsidR="00EE6916" w:rsidRDefault="001434A3">
            <w:r>
              <w:t>Vjeronauk</w:t>
            </w:r>
          </w:p>
        </w:tc>
        <w:tc>
          <w:tcPr>
            <w:tcW w:w="1843" w:type="dxa"/>
          </w:tcPr>
          <w:p w14:paraId="1B608797" w14:textId="77777777" w:rsidR="00EE6916" w:rsidRDefault="005C19E2">
            <w:r>
              <w:t>Hrvatski jezik</w:t>
            </w:r>
          </w:p>
        </w:tc>
        <w:tc>
          <w:tcPr>
            <w:tcW w:w="1843" w:type="dxa"/>
          </w:tcPr>
          <w:p w14:paraId="613E683F" w14:textId="77777777" w:rsidR="00EE6916" w:rsidRDefault="005C19E2">
            <w:r>
              <w:t>Matematika</w:t>
            </w:r>
          </w:p>
        </w:tc>
        <w:tc>
          <w:tcPr>
            <w:tcW w:w="1607" w:type="dxa"/>
          </w:tcPr>
          <w:p w14:paraId="3232308C" w14:textId="77777777" w:rsidR="00EE6916" w:rsidRDefault="005C19E2">
            <w:r>
              <w:t>Priroda i društvo</w:t>
            </w:r>
          </w:p>
        </w:tc>
        <w:tc>
          <w:tcPr>
            <w:tcW w:w="1512" w:type="dxa"/>
          </w:tcPr>
          <w:p w14:paraId="4A7D47C5" w14:textId="77777777" w:rsidR="00EE6916" w:rsidRDefault="005C19E2">
            <w:r>
              <w:t>TZK</w:t>
            </w:r>
          </w:p>
        </w:tc>
      </w:tr>
      <w:tr w:rsidR="00EE6916" w14:paraId="0137E793" w14:textId="77777777" w:rsidTr="00EE6916">
        <w:trPr>
          <w:trHeight w:val="828"/>
        </w:trPr>
        <w:tc>
          <w:tcPr>
            <w:tcW w:w="588" w:type="dxa"/>
          </w:tcPr>
          <w:p w14:paraId="37BB99EF" w14:textId="77777777" w:rsidR="00EE6916" w:rsidRDefault="00EE6916">
            <w:r>
              <w:t>3.</w:t>
            </w:r>
          </w:p>
        </w:tc>
        <w:tc>
          <w:tcPr>
            <w:tcW w:w="1751" w:type="dxa"/>
          </w:tcPr>
          <w:p w14:paraId="330D4369" w14:textId="77777777" w:rsidR="00EE6916" w:rsidRDefault="005C19E2">
            <w:r>
              <w:t>Hrvatski jezik</w:t>
            </w:r>
          </w:p>
        </w:tc>
        <w:tc>
          <w:tcPr>
            <w:tcW w:w="1843" w:type="dxa"/>
          </w:tcPr>
          <w:p w14:paraId="1EDFE7F7" w14:textId="77777777" w:rsidR="00EE6916" w:rsidRDefault="001F1FA2">
            <w:r>
              <w:t>Engleski jezik</w:t>
            </w:r>
          </w:p>
          <w:p w14:paraId="0ED2B9E3" w14:textId="77777777" w:rsidR="0082701E" w:rsidRDefault="0082701E">
            <w:r>
              <w:t>(informacije za roditelje)</w:t>
            </w:r>
          </w:p>
        </w:tc>
        <w:tc>
          <w:tcPr>
            <w:tcW w:w="1843" w:type="dxa"/>
          </w:tcPr>
          <w:p w14:paraId="4531F40F" w14:textId="77777777" w:rsidR="00EE6916" w:rsidRDefault="005C19E2">
            <w:r>
              <w:t>TZK</w:t>
            </w:r>
          </w:p>
        </w:tc>
        <w:tc>
          <w:tcPr>
            <w:tcW w:w="1607" w:type="dxa"/>
          </w:tcPr>
          <w:p w14:paraId="286CBEF0" w14:textId="77777777" w:rsidR="00EE6916" w:rsidRDefault="005C19E2">
            <w:r>
              <w:t>Hrvatski jezik</w:t>
            </w:r>
          </w:p>
        </w:tc>
        <w:tc>
          <w:tcPr>
            <w:tcW w:w="1512" w:type="dxa"/>
          </w:tcPr>
          <w:p w14:paraId="6EE5CEB5" w14:textId="77777777" w:rsidR="00EE6916" w:rsidRDefault="005C19E2">
            <w:r>
              <w:t>Hrvatski jezik</w:t>
            </w:r>
          </w:p>
        </w:tc>
      </w:tr>
      <w:tr w:rsidR="00EE6916" w14:paraId="1561BBE2" w14:textId="77777777" w:rsidTr="00EE6916">
        <w:trPr>
          <w:trHeight w:val="900"/>
        </w:trPr>
        <w:tc>
          <w:tcPr>
            <w:tcW w:w="588" w:type="dxa"/>
          </w:tcPr>
          <w:p w14:paraId="58BBA294" w14:textId="77777777" w:rsidR="00EE6916" w:rsidRDefault="00EE6916">
            <w:r>
              <w:t>4.</w:t>
            </w:r>
          </w:p>
        </w:tc>
        <w:tc>
          <w:tcPr>
            <w:tcW w:w="1751" w:type="dxa"/>
          </w:tcPr>
          <w:p w14:paraId="3159001A" w14:textId="77777777" w:rsidR="00EE6916" w:rsidRDefault="005C19E2">
            <w:r>
              <w:t>Matematika</w:t>
            </w:r>
          </w:p>
        </w:tc>
        <w:tc>
          <w:tcPr>
            <w:tcW w:w="1843" w:type="dxa"/>
          </w:tcPr>
          <w:p w14:paraId="3E65BFCF" w14:textId="77777777" w:rsidR="00EE6916" w:rsidRDefault="005C19E2">
            <w:r>
              <w:t>Priroda i društvo</w:t>
            </w:r>
          </w:p>
        </w:tc>
        <w:tc>
          <w:tcPr>
            <w:tcW w:w="1843" w:type="dxa"/>
          </w:tcPr>
          <w:p w14:paraId="607C4449" w14:textId="77777777" w:rsidR="00EE6916" w:rsidRDefault="001434A3">
            <w:r>
              <w:t>Informatika</w:t>
            </w:r>
          </w:p>
        </w:tc>
        <w:tc>
          <w:tcPr>
            <w:tcW w:w="1607" w:type="dxa"/>
          </w:tcPr>
          <w:p w14:paraId="1A54876D" w14:textId="77777777" w:rsidR="00EE6916" w:rsidRDefault="005C19E2">
            <w:r>
              <w:t>Sat razrednika</w:t>
            </w:r>
          </w:p>
        </w:tc>
        <w:tc>
          <w:tcPr>
            <w:tcW w:w="1512" w:type="dxa"/>
          </w:tcPr>
          <w:p w14:paraId="37DC3172" w14:textId="77777777" w:rsidR="00EE6916" w:rsidRDefault="005C19E2">
            <w:r>
              <w:t>Likovna kultura</w:t>
            </w:r>
          </w:p>
        </w:tc>
      </w:tr>
      <w:tr w:rsidR="00EE6916" w14:paraId="563E4D1F" w14:textId="77777777" w:rsidTr="00EE6916">
        <w:trPr>
          <w:trHeight w:val="828"/>
        </w:trPr>
        <w:tc>
          <w:tcPr>
            <w:tcW w:w="588" w:type="dxa"/>
          </w:tcPr>
          <w:p w14:paraId="61717BEE" w14:textId="77777777" w:rsidR="00EE6916" w:rsidRDefault="00EE6916">
            <w:r>
              <w:t>5.</w:t>
            </w:r>
          </w:p>
        </w:tc>
        <w:tc>
          <w:tcPr>
            <w:tcW w:w="1751" w:type="dxa"/>
          </w:tcPr>
          <w:p w14:paraId="59AC4774" w14:textId="77777777" w:rsidR="00EE6916" w:rsidRDefault="005C19E2">
            <w:r>
              <w:t>TZK</w:t>
            </w:r>
          </w:p>
        </w:tc>
        <w:tc>
          <w:tcPr>
            <w:tcW w:w="1843" w:type="dxa"/>
          </w:tcPr>
          <w:p w14:paraId="413E1FDB" w14:textId="77777777" w:rsidR="00EE6916" w:rsidRDefault="005C19E2">
            <w:r>
              <w:t>Glazbena kultura</w:t>
            </w:r>
          </w:p>
        </w:tc>
        <w:tc>
          <w:tcPr>
            <w:tcW w:w="1843" w:type="dxa"/>
          </w:tcPr>
          <w:p w14:paraId="0758F1EC" w14:textId="77777777" w:rsidR="00EE6916" w:rsidRDefault="001434A3">
            <w:r>
              <w:t>Informatika</w:t>
            </w:r>
          </w:p>
        </w:tc>
        <w:tc>
          <w:tcPr>
            <w:tcW w:w="1607" w:type="dxa"/>
          </w:tcPr>
          <w:p w14:paraId="7A45AAA5" w14:textId="77777777" w:rsidR="00EE6916" w:rsidRDefault="005C19E2">
            <w:r>
              <w:t>DOD</w:t>
            </w:r>
          </w:p>
        </w:tc>
        <w:tc>
          <w:tcPr>
            <w:tcW w:w="1512" w:type="dxa"/>
          </w:tcPr>
          <w:p w14:paraId="5DB079D2" w14:textId="77777777" w:rsidR="00EE6916" w:rsidRDefault="005C19E2">
            <w:r>
              <w:t>DOP Hrvatski jezik</w:t>
            </w:r>
          </w:p>
        </w:tc>
      </w:tr>
      <w:tr w:rsidR="00EE6916" w14:paraId="0DBA2802" w14:textId="77777777" w:rsidTr="00EE6916">
        <w:trPr>
          <w:trHeight w:val="972"/>
        </w:trPr>
        <w:tc>
          <w:tcPr>
            <w:tcW w:w="588" w:type="dxa"/>
          </w:tcPr>
          <w:p w14:paraId="2F218451" w14:textId="77777777" w:rsidR="00EE6916" w:rsidRDefault="00EE6916" w:rsidP="00EE6916">
            <w:r>
              <w:t xml:space="preserve"> 6.</w:t>
            </w:r>
          </w:p>
        </w:tc>
        <w:tc>
          <w:tcPr>
            <w:tcW w:w="1751" w:type="dxa"/>
          </w:tcPr>
          <w:p w14:paraId="33DDDA0A" w14:textId="77777777" w:rsidR="00EE6916" w:rsidRDefault="005C19E2">
            <w:r>
              <w:t>DOP Matematika</w:t>
            </w:r>
          </w:p>
          <w:p w14:paraId="61027777" w14:textId="77777777" w:rsidR="005C19E2" w:rsidRDefault="005C19E2">
            <w:r>
              <w:t xml:space="preserve">INA </w:t>
            </w:r>
          </w:p>
        </w:tc>
        <w:tc>
          <w:tcPr>
            <w:tcW w:w="1843" w:type="dxa"/>
          </w:tcPr>
          <w:p w14:paraId="36ADF529" w14:textId="77777777" w:rsidR="00EE6916" w:rsidRDefault="00EE6916"/>
        </w:tc>
        <w:tc>
          <w:tcPr>
            <w:tcW w:w="1843" w:type="dxa"/>
          </w:tcPr>
          <w:p w14:paraId="4AA2F312" w14:textId="77777777" w:rsidR="00EE6916" w:rsidRDefault="001434A3">
            <w:r>
              <w:t>INA</w:t>
            </w:r>
            <w:r w:rsidR="005C19E2">
              <w:t xml:space="preserve"> Informatička grupa</w:t>
            </w:r>
          </w:p>
        </w:tc>
        <w:tc>
          <w:tcPr>
            <w:tcW w:w="1607" w:type="dxa"/>
          </w:tcPr>
          <w:p w14:paraId="6853D6D3" w14:textId="77777777" w:rsidR="00EE6916" w:rsidRDefault="00EE6916"/>
        </w:tc>
        <w:tc>
          <w:tcPr>
            <w:tcW w:w="1512" w:type="dxa"/>
          </w:tcPr>
          <w:p w14:paraId="73653BF5" w14:textId="77777777" w:rsidR="00EE6916" w:rsidRDefault="00EE6916"/>
        </w:tc>
      </w:tr>
    </w:tbl>
    <w:p w14:paraId="399D8DE6" w14:textId="77777777" w:rsidR="00735C2F" w:rsidRDefault="00735C2F"/>
    <w:p w14:paraId="6C597ABB" w14:textId="77777777" w:rsidR="001434A3" w:rsidRDefault="001434A3"/>
    <w:p w14:paraId="3FC65165" w14:textId="45D51BBB" w:rsidR="001434A3" w:rsidRDefault="001434A3">
      <w:r>
        <w:t>Nevenka Maruševec</w:t>
      </w:r>
      <w:r w:rsidR="0002048A">
        <w:t>, 3. r.</w:t>
      </w:r>
    </w:p>
    <w:sectPr w:rsidR="00143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916"/>
    <w:rsid w:val="0002048A"/>
    <w:rsid w:val="001434A3"/>
    <w:rsid w:val="001F1FA2"/>
    <w:rsid w:val="005C19E2"/>
    <w:rsid w:val="00735C2F"/>
    <w:rsid w:val="0082701E"/>
    <w:rsid w:val="00EE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03D12"/>
  <w15:chartTrackingRefBased/>
  <w15:docId w15:val="{AABC9312-617C-4E82-979B-2DBA86BF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Stjepana</cp:lastModifiedBy>
  <cp:revision>10</cp:revision>
  <dcterms:created xsi:type="dcterms:W3CDTF">2026-09-01T08:21:00Z</dcterms:created>
  <dcterms:modified xsi:type="dcterms:W3CDTF">2026-09-29T15:03:00Z</dcterms:modified>
</cp:coreProperties>
</file>