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698C7" w14:textId="174C3C1E" w:rsidR="00EB0126" w:rsidRPr="006341E1" w:rsidRDefault="00894730" w:rsidP="006341E1">
      <w:pPr>
        <w:pStyle w:val="Odlomakpopisa"/>
        <w:ind w:left="2203"/>
        <w:rPr>
          <w:sz w:val="28"/>
          <w:szCs w:val="28"/>
        </w:rPr>
      </w:pPr>
      <w:bookmarkStart w:id="0" w:name="_Hlk208470305"/>
      <w:r>
        <w:rPr>
          <w:b/>
          <w:bCs/>
          <w:sz w:val="28"/>
          <w:szCs w:val="28"/>
        </w:rPr>
        <w:t>2</w:t>
      </w:r>
      <w:r w:rsidR="006341E1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razred</w:t>
      </w:r>
      <w:r w:rsidR="00EB0126" w:rsidRPr="00EB0126">
        <w:rPr>
          <w:b/>
          <w:bCs/>
          <w:sz w:val="28"/>
          <w:szCs w:val="28"/>
        </w:rPr>
        <w:t xml:space="preserve"> </w:t>
      </w:r>
      <w:proofErr w:type="spellStart"/>
      <w:r w:rsidR="00EB0126" w:rsidRPr="00EB0126">
        <w:rPr>
          <w:b/>
          <w:bCs/>
          <w:sz w:val="28"/>
          <w:szCs w:val="28"/>
        </w:rPr>
        <w:t>D</w:t>
      </w:r>
      <w:r>
        <w:rPr>
          <w:b/>
          <w:bCs/>
          <w:sz w:val="28"/>
          <w:szCs w:val="28"/>
        </w:rPr>
        <w:t>rnje</w:t>
      </w:r>
      <w:proofErr w:type="spellEnd"/>
      <w:r w:rsidR="00EB0126">
        <w:rPr>
          <w:sz w:val="28"/>
          <w:szCs w:val="28"/>
        </w:rPr>
        <w:t xml:space="preserve"> </w:t>
      </w:r>
      <w:r w:rsidR="00EB0126" w:rsidRPr="00EB0126">
        <w:rPr>
          <w:b/>
          <w:bCs/>
          <w:sz w:val="28"/>
          <w:szCs w:val="28"/>
        </w:rPr>
        <w:t>– raspored</w:t>
      </w:r>
      <w:r w:rsidR="00EB0126">
        <w:rPr>
          <w:b/>
          <w:bCs/>
          <w:sz w:val="28"/>
          <w:szCs w:val="28"/>
        </w:rPr>
        <w:t xml:space="preserve"> sati</w:t>
      </w:r>
    </w:p>
    <w:p w14:paraId="34EDCB49" w14:textId="58EB491A" w:rsidR="006341E1" w:rsidRDefault="006341E1" w:rsidP="006341E1">
      <w:pPr>
        <w:pStyle w:val="Odlomakpopisa"/>
        <w:ind w:left="220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Šk. god. 202</w:t>
      </w:r>
      <w:r w:rsidR="00EB0927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>./202</w:t>
      </w:r>
      <w:r w:rsidR="00EB0927">
        <w:rPr>
          <w:b/>
          <w:bCs/>
          <w:sz w:val="28"/>
          <w:szCs w:val="28"/>
        </w:rPr>
        <w:t>7</w:t>
      </w:r>
      <w:r>
        <w:rPr>
          <w:b/>
          <w:bCs/>
          <w:sz w:val="28"/>
          <w:szCs w:val="28"/>
        </w:rPr>
        <w:t>.</w:t>
      </w:r>
    </w:p>
    <w:p w14:paraId="2352CF0D" w14:textId="77777777" w:rsidR="00EB0126" w:rsidRPr="00EB0126" w:rsidRDefault="00EB0126" w:rsidP="00EB0126">
      <w:pPr>
        <w:pStyle w:val="Odlomakpopisa"/>
        <w:ind w:left="2203"/>
        <w:rPr>
          <w:sz w:val="28"/>
          <w:szCs w:val="28"/>
        </w:rPr>
      </w:pPr>
    </w:p>
    <w:tbl>
      <w:tblPr>
        <w:tblStyle w:val="Reetkatablice"/>
        <w:tblW w:w="10001" w:type="dxa"/>
        <w:tblLayout w:type="fixed"/>
        <w:tblLook w:val="04A0" w:firstRow="1" w:lastRow="0" w:firstColumn="1" w:lastColumn="0" w:noHBand="0" w:noVBand="1"/>
      </w:tblPr>
      <w:tblGrid>
        <w:gridCol w:w="583"/>
        <w:gridCol w:w="2061"/>
        <w:gridCol w:w="1766"/>
        <w:gridCol w:w="1914"/>
        <w:gridCol w:w="1793"/>
        <w:gridCol w:w="1884"/>
      </w:tblGrid>
      <w:tr w:rsidR="00EB0126" w14:paraId="44AA0063" w14:textId="77777777" w:rsidTr="00793328">
        <w:trPr>
          <w:trHeight w:val="708"/>
        </w:trPr>
        <w:tc>
          <w:tcPr>
            <w:tcW w:w="583" w:type="dxa"/>
            <w:vAlign w:val="center"/>
          </w:tcPr>
          <w:p w14:paraId="182FEE06" w14:textId="77777777" w:rsidR="00EB0126" w:rsidRDefault="00EB0126" w:rsidP="00700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61" w:type="dxa"/>
            <w:vAlign w:val="center"/>
          </w:tcPr>
          <w:p w14:paraId="01CB2CF5" w14:textId="77777777" w:rsidR="00EB0126" w:rsidRDefault="00EB0126" w:rsidP="007009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PONEDJELJAK</w:t>
            </w:r>
          </w:p>
        </w:tc>
        <w:tc>
          <w:tcPr>
            <w:tcW w:w="1766" w:type="dxa"/>
            <w:vAlign w:val="center"/>
          </w:tcPr>
          <w:p w14:paraId="6A885F22" w14:textId="77777777" w:rsidR="00EB0126" w:rsidRDefault="00EB0126" w:rsidP="007009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UTORAK</w:t>
            </w:r>
          </w:p>
        </w:tc>
        <w:tc>
          <w:tcPr>
            <w:tcW w:w="1914" w:type="dxa"/>
            <w:vAlign w:val="center"/>
          </w:tcPr>
          <w:p w14:paraId="0CB69B09" w14:textId="77777777" w:rsidR="00EB0126" w:rsidRDefault="00EB0126" w:rsidP="007009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SRIJEDA</w:t>
            </w:r>
          </w:p>
        </w:tc>
        <w:tc>
          <w:tcPr>
            <w:tcW w:w="1793" w:type="dxa"/>
            <w:vAlign w:val="center"/>
          </w:tcPr>
          <w:p w14:paraId="5466602A" w14:textId="77777777" w:rsidR="00EB0126" w:rsidRDefault="00EB0126" w:rsidP="007009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ČETVRTAK</w:t>
            </w:r>
          </w:p>
        </w:tc>
        <w:tc>
          <w:tcPr>
            <w:tcW w:w="1884" w:type="dxa"/>
            <w:vAlign w:val="center"/>
          </w:tcPr>
          <w:p w14:paraId="7684186D" w14:textId="77777777" w:rsidR="00EB0126" w:rsidRDefault="00EB0126" w:rsidP="007009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PETAK</w:t>
            </w:r>
          </w:p>
        </w:tc>
      </w:tr>
      <w:tr w:rsidR="00EB0126" w14:paraId="38FBF931" w14:textId="77777777" w:rsidTr="00793328">
        <w:trPr>
          <w:trHeight w:val="708"/>
        </w:trPr>
        <w:tc>
          <w:tcPr>
            <w:tcW w:w="583" w:type="dxa"/>
            <w:vAlign w:val="center"/>
          </w:tcPr>
          <w:p w14:paraId="48DDBA4B" w14:textId="77777777" w:rsidR="00EB0126" w:rsidRDefault="00EB0126" w:rsidP="007009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0.</w:t>
            </w:r>
          </w:p>
        </w:tc>
        <w:tc>
          <w:tcPr>
            <w:tcW w:w="2061" w:type="dxa"/>
            <w:vAlign w:val="center"/>
          </w:tcPr>
          <w:p w14:paraId="7D40B166" w14:textId="1C65B52F" w:rsidR="00EB0126" w:rsidRDefault="00793328" w:rsidP="0070097C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DOD-MAT</w:t>
            </w:r>
          </w:p>
        </w:tc>
        <w:tc>
          <w:tcPr>
            <w:tcW w:w="1766" w:type="dxa"/>
            <w:vAlign w:val="center"/>
          </w:tcPr>
          <w:p w14:paraId="35E2944F" w14:textId="3250D55C" w:rsidR="00EB0126" w:rsidRDefault="00793328" w:rsidP="0070097C">
            <w:pPr>
              <w:jc w:val="center"/>
              <w:rPr>
                <w:sz w:val="28"/>
                <w:szCs w:val="28"/>
              </w:rPr>
            </w:pPr>
            <w:r w:rsidRPr="003E3B18">
              <w:rPr>
                <w:color w:val="47D459" w:themeColor="accent3" w:themeTint="99"/>
                <w:sz w:val="28"/>
                <w:szCs w:val="28"/>
              </w:rPr>
              <w:t>V</w:t>
            </w:r>
            <w:r>
              <w:rPr>
                <w:color w:val="47D459" w:themeColor="accent3" w:themeTint="99"/>
                <w:sz w:val="28"/>
                <w:szCs w:val="28"/>
              </w:rPr>
              <w:t>jeronauk</w:t>
            </w:r>
          </w:p>
        </w:tc>
        <w:tc>
          <w:tcPr>
            <w:tcW w:w="1914" w:type="dxa"/>
            <w:vAlign w:val="center"/>
          </w:tcPr>
          <w:p w14:paraId="50607716" w14:textId="2ECB736B" w:rsidR="00EB0126" w:rsidRDefault="00793328" w:rsidP="0070097C">
            <w:pPr>
              <w:jc w:val="center"/>
              <w:rPr>
                <w:sz w:val="28"/>
                <w:szCs w:val="28"/>
              </w:rPr>
            </w:pPr>
            <w:r w:rsidRPr="003E3B18">
              <w:rPr>
                <w:color w:val="C00000"/>
                <w:sz w:val="28"/>
                <w:szCs w:val="28"/>
              </w:rPr>
              <w:t>H</w:t>
            </w:r>
            <w:r>
              <w:rPr>
                <w:color w:val="C00000"/>
                <w:sz w:val="28"/>
                <w:szCs w:val="28"/>
              </w:rPr>
              <w:t>rvatski jezik</w:t>
            </w:r>
          </w:p>
        </w:tc>
        <w:tc>
          <w:tcPr>
            <w:tcW w:w="1793" w:type="dxa"/>
            <w:vAlign w:val="center"/>
          </w:tcPr>
          <w:p w14:paraId="1FC55F69" w14:textId="77777777" w:rsidR="00EB0126" w:rsidRDefault="00EB0126" w:rsidP="00700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84" w:type="dxa"/>
            <w:vAlign w:val="center"/>
          </w:tcPr>
          <w:p w14:paraId="71E9FF81" w14:textId="78646F83" w:rsidR="00EB0126" w:rsidRPr="003E3B18" w:rsidRDefault="00EB0927" w:rsidP="0070097C">
            <w:pPr>
              <w:jc w:val="center"/>
              <w:rPr>
                <w:b/>
                <w:bCs/>
                <w:sz w:val="28"/>
                <w:szCs w:val="28"/>
              </w:rPr>
            </w:pPr>
            <w:r w:rsidRPr="003E3B18">
              <w:rPr>
                <w:color w:val="215E99" w:themeColor="text2" w:themeTint="BF"/>
                <w:sz w:val="28"/>
                <w:szCs w:val="28"/>
              </w:rPr>
              <w:t>M</w:t>
            </w:r>
            <w:r>
              <w:rPr>
                <w:color w:val="215E99" w:themeColor="text2" w:themeTint="BF"/>
                <w:sz w:val="28"/>
                <w:szCs w:val="28"/>
              </w:rPr>
              <w:t>atematika</w:t>
            </w:r>
          </w:p>
        </w:tc>
      </w:tr>
      <w:tr w:rsidR="00EB0126" w14:paraId="6909B828" w14:textId="77777777" w:rsidTr="00793328">
        <w:trPr>
          <w:trHeight w:val="708"/>
        </w:trPr>
        <w:tc>
          <w:tcPr>
            <w:tcW w:w="583" w:type="dxa"/>
            <w:vAlign w:val="center"/>
          </w:tcPr>
          <w:p w14:paraId="3593940F" w14:textId="77777777" w:rsidR="00EB0126" w:rsidRDefault="00EB0126" w:rsidP="007009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061" w:type="dxa"/>
            <w:vAlign w:val="center"/>
          </w:tcPr>
          <w:p w14:paraId="79A3D352" w14:textId="6F78676F" w:rsidR="00EB0126" w:rsidRDefault="00793328" w:rsidP="0070097C">
            <w:pPr>
              <w:jc w:val="center"/>
              <w:rPr>
                <w:sz w:val="28"/>
                <w:szCs w:val="28"/>
              </w:rPr>
            </w:pPr>
            <w:r w:rsidRPr="003E3B18">
              <w:rPr>
                <w:color w:val="C00000"/>
                <w:sz w:val="28"/>
                <w:szCs w:val="28"/>
              </w:rPr>
              <w:t>H</w:t>
            </w:r>
            <w:r>
              <w:rPr>
                <w:color w:val="C00000"/>
                <w:sz w:val="28"/>
                <w:szCs w:val="28"/>
              </w:rPr>
              <w:t>rvatski jezik</w:t>
            </w:r>
            <w:r w:rsidRPr="003E3B18">
              <w:rPr>
                <w:color w:val="215E99" w:themeColor="text2" w:themeTint="BF"/>
                <w:sz w:val="28"/>
                <w:szCs w:val="28"/>
              </w:rPr>
              <w:t xml:space="preserve"> </w:t>
            </w:r>
          </w:p>
        </w:tc>
        <w:tc>
          <w:tcPr>
            <w:tcW w:w="1766" w:type="dxa"/>
            <w:vAlign w:val="center"/>
          </w:tcPr>
          <w:p w14:paraId="1CEEE2C2" w14:textId="5430CC9B" w:rsidR="006341E1" w:rsidRPr="00A97865" w:rsidRDefault="00793328" w:rsidP="00A97865">
            <w:pPr>
              <w:jc w:val="center"/>
              <w:rPr>
                <w:color w:val="77206D" w:themeColor="accent5" w:themeShade="BF"/>
                <w:sz w:val="28"/>
                <w:szCs w:val="28"/>
              </w:rPr>
            </w:pPr>
            <w:r w:rsidRPr="003E3B18">
              <w:rPr>
                <w:color w:val="47D459" w:themeColor="accent3" w:themeTint="99"/>
                <w:sz w:val="28"/>
                <w:szCs w:val="28"/>
              </w:rPr>
              <w:t>V</w:t>
            </w:r>
            <w:r>
              <w:rPr>
                <w:color w:val="47D459" w:themeColor="accent3" w:themeTint="99"/>
                <w:sz w:val="28"/>
                <w:szCs w:val="28"/>
              </w:rPr>
              <w:t>jeronauk</w:t>
            </w:r>
            <w:r w:rsidRPr="003E3B18">
              <w:rPr>
                <w:color w:val="C00000"/>
                <w:sz w:val="28"/>
                <w:szCs w:val="28"/>
              </w:rPr>
              <w:t xml:space="preserve"> </w:t>
            </w:r>
          </w:p>
        </w:tc>
        <w:tc>
          <w:tcPr>
            <w:tcW w:w="1914" w:type="dxa"/>
            <w:vAlign w:val="center"/>
          </w:tcPr>
          <w:p w14:paraId="137DEA98" w14:textId="01DBCE82" w:rsidR="00EB0126" w:rsidRPr="003E3B18" w:rsidRDefault="008228F3" w:rsidP="0070097C">
            <w:pPr>
              <w:jc w:val="center"/>
              <w:rPr>
                <w:color w:val="47D459" w:themeColor="accent3" w:themeTint="99"/>
                <w:sz w:val="28"/>
                <w:szCs w:val="28"/>
              </w:rPr>
            </w:pPr>
            <w:r w:rsidRPr="003E3B18">
              <w:rPr>
                <w:color w:val="215E99" w:themeColor="text2" w:themeTint="BF"/>
                <w:sz w:val="28"/>
                <w:szCs w:val="28"/>
              </w:rPr>
              <w:t>M</w:t>
            </w:r>
            <w:r>
              <w:rPr>
                <w:color w:val="215E99" w:themeColor="text2" w:themeTint="BF"/>
                <w:sz w:val="28"/>
                <w:szCs w:val="28"/>
              </w:rPr>
              <w:t>atematika</w:t>
            </w:r>
            <w:r w:rsidRPr="003E3B18">
              <w:rPr>
                <w:color w:val="F1A983" w:themeColor="accent2" w:themeTint="99"/>
                <w:sz w:val="28"/>
                <w:szCs w:val="28"/>
              </w:rPr>
              <w:t xml:space="preserve"> </w:t>
            </w:r>
          </w:p>
        </w:tc>
        <w:tc>
          <w:tcPr>
            <w:tcW w:w="1793" w:type="dxa"/>
            <w:vAlign w:val="center"/>
          </w:tcPr>
          <w:p w14:paraId="609D92F2" w14:textId="4372F41A" w:rsidR="00EB0126" w:rsidRDefault="006341E1" w:rsidP="0070097C">
            <w:pPr>
              <w:jc w:val="center"/>
              <w:rPr>
                <w:sz w:val="28"/>
                <w:szCs w:val="28"/>
              </w:rPr>
            </w:pPr>
            <w:r w:rsidRPr="003E3B18">
              <w:rPr>
                <w:color w:val="C00000"/>
                <w:sz w:val="28"/>
                <w:szCs w:val="28"/>
              </w:rPr>
              <w:t>H</w:t>
            </w:r>
            <w:r>
              <w:rPr>
                <w:color w:val="C00000"/>
                <w:sz w:val="28"/>
                <w:szCs w:val="28"/>
              </w:rPr>
              <w:t>rvatski jezik</w:t>
            </w:r>
          </w:p>
        </w:tc>
        <w:tc>
          <w:tcPr>
            <w:tcW w:w="1884" w:type="dxa"/>
            <w:vAlign w:val="center"/>
          </w:tcPr>
          <w:p w14:paraId="181B43EE" w14:textId="5CF32F24" w:rsidR="00EB0126" w:rsidRDefault="00EB0927" w:rsidP="00A97865">
            <w:pPr>
              <w:rPr>
                <w:sz w:val="28"/>
                <w:szCs w:val="28"/>
              </w:rPr>
            </w:pPr>
            <w:r w:rsidRPr="003E3B18">
              <w:rPr>
                <w:color w:val="C00000"/>
                <w:sz w:val="28"/>
                <w:szCs w:val="28"/>
              </w:rPr>
              <w:t>H</w:t>
            </w:r>
            <w:r>
              <w:rPr>
                <w:color w:val="C00000"/>
                <w:sz w:val="28"/>
                <w:szCs w:val="28"/>
              </w:rPr>
              <w:t>rvatski jezik</w:t>
            </w:r>
          </w:p>
        </w:tc>
      </w:tr>
      <w:tr w:rsidR="00EB0126" w14:paraId="7A3700A7" w14:textId="77777777" w:rsidTr="00793328">
        <w:trPr>
          <w:trHeight w:val="708"/>
        </w:trPr>
        <w:tc>
          <w:tcPr>
            <w:tcW w:w="583" w:type="dxa"/>
            <w:vAlign w:val="center"/>
          </w:tcPr>
          <w:p w14:paraId="34EAC74D" w14:textId="77777777" w:rsidR="00EB0126" w:rsidRDefault="00EB0126" w:rsidP="007009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061" w:type="dxa"/>
            <w:vAlign w:val="center"/>
          </w:tcPr>
          <w:p w14:paraId="2DEC969C" w14:textId="298298FE" w:rsidR="00EB0126" w:rsidRDefault="00793328" w:rsidP="0070097C">
            <w:pPr>
              <w:jc w:val="center"/>
              <w:rPr>
                <w:sz w:val="28"/>
                <w:szCs w:val="28"/>
              </w:rPr>
            </w:pPr>
            <w:r w:rsidRPr="003E3B18">
              <w:rPr>
                <w:color w:val="215E99" w:themeColor="text2" w:themeTint="BF"/>
                <w:sz w:val="28"/>
                <w:szCs w:val="28"/>
              </w:rPr>
              <w:t>M</w:t>
            </w:r>
            <w:r>
              <w:rPr>
                <w:color w:val="215E99" w:themeColor="text2" w:themeTint="BF"/>
                <w:sz w:val="28"/>
                <w:szCs w:val="28"/>
              </w:rPr>
              <w:t>atematika</w:t>
            </w:r>
            <w:r w:rsidRPr="003E3B18">
              <w:rPr>
                <w:color w:val="F1A983" w:themeColor="accent2" w:themeTint="99"/>
                <w:sz w:val="28"/>
                <w:szCs w:val="28"/>
              </w:rPr>
              <w:t xml:space="preserve"> </w:t>
            </w:r>
          </w:p>
        </w:tc>
        <w:tc>
          <w:tcPr>
            <w:tcW w:w="1766" w:type="dxa"/>
            <w:vAlign w:val="center"/>
          </w:tcPr>
          <w:p w14:paraId="685ABD01" w14:textId="06B729BF" w:rsidR="00EB0126" w:rsidRDefault="00793328" w:rsidP="0070097C">
            <w:pPr>
              <w:jc w:val="center"/>
              <w:rPr>
                <w:sz w:val="28"/>
                <w:szCs w:val="28"/>
              </w:rPr>
            </w:pPr>
            <w:r w:rsidRPr="003E3B18">
              <w:rPr>
                <w:color w:val="C00000"/>
                <w:sz w:val="28"/>
                <w:szCs w:val="28"/>
              </w:rPr>
              <w:t>H</w:t>
            </w:r>
            <w:r>
              <w:rPr>
                <w:color w:val="C00000"/>
                <w:sz w:val="28"/>
                <w:szCs w:val="28"/>
              </w:rPr>
              <w:t>rvatski jezik</w:t>
            </w:r>
            <w:r w:rsidRPr="003E3B18">
              <w:rPr>
                <w:color w:val="215E99" w:themeColor="text2" w:themeTint="BF"/>
                <w:sz w:val="28"/>
                <w:szCs w:val="28"/>
              </w:rPr>
              <w:t xml:space="preserve"> </w:t>
            </w:r>
          </w:p>
        </w:tc>
        <w:tc>
          <w:tcPr>
            <w:tcW w:w="1914" w:type="dxa"/>
            <w:vAlign w:val="center"/>
          </w:tcPr>
          <w:p w14:paraId="7C11C380" w14:textId="688DF796" w:rsidR="00EB0126" w:rsidRPr="003E3B18" w:rsidRDefault="008228F3" w:rsidP="0070097C">
            <w:pPr>
              <w:jc w:val="center"/>
              <w:rPr>
                <w:color w:val="47D459" w:themeColor="accent3" w:themeTint="99"/>
                <w:sz w:val="28"/>
                <w:szCs w:val="28"/>
              </w:rPr>
            </w:pPr>
            <w:r w:rsidRPr="003E3B18">
              <w:rPr>
                <w:color w:val="F1A983" w:themeColor="accent2" w:themeTint="99"/>
                <w:sz w:val="28"/>
                <w:szCs w:val="28"/>
              </w:rPr>
              <w:t>P</w:t>
            </w:r>
            <w:r>
              <w:rPr>
                <w:color w:val="F1A983" w:themeColor="accent2" w:themeTint="99"/>
                <w:sz w:val="28"/>
                <w:szCs w:val="28"/>
              </w:rPr>
              <w:t>riroda i društvo</w:t>
            </w:r>
            <w:r w:rsidRPr="003E3B18">
              <w:rPr>
                <w:color w:val="47D459" w:themeColor="accent3" w:themeTint="99"/>
                <w:sz w:val="28"/>
                <w:szCs w:val="28"/>
              </w:rPr>
              <w:t xml:space="preserve"> </w:t>
            </w:r>
          </w:p>
        </w:tc>
        <w:tc>
          <w:tcPr>
            <w:tcW w:w="1793" w:type="dxa"/>
            <w:vAlign w:val="center"/>
          </w:tcPr>
          <w:p w14:paraId="5085F42B" w14:textId="01BB08B2" w:rsidR="00EB0126" w:rsidRDefault="00793328" w:rsidP="0070097C">
            <w:pPr>
              <w:jc w:val="center"/>
              <w:rPr>
                <w:sz w:val="28"/>
                <w:szCs w:val="28"/>
              </w:rPr>
            </w:pPr>
            <w:r w:rsidRPr="003E3B18">
              <w:rPr>
                <w:color w:val="F1A983" w:themeColor="accent2" w:themeTint="99"/>
                <w:sz w:val="28"/>
                <w:szCs w:val="28"/>
              </w:rPr>
              <w:t>P</w:t>
            </w:r>
            <w:r>
              <w:rPr>
                <w:color w:val="F1A983" w:themeColor="accent2" w:themeTint="99"/>
                <w:sz w:val="28"/>
                <w:szCs w:val="28"/>
              </w:rPr>
              <w:t>riroda i društvo</w:t>
            </w:r>
            <w:r w:rsidRPr="003E3B18">
              <w:rPr>
                <w:color w:val="215E99" w:themeColor="text2" w:themeTint="BF"/>
                <w:sz w:val="28"/>
                <w:szCs w:val="28"/>
              </w:rPr>
              <w:t xml:space="preserve"> </w:t>
            </w:r>
          </w:p>
        </w:tc>
        <w:tc>
          <w:tcPr>
            <w:tcW w:w="1884" w:type="dxa"/>
            <w:vAlign w:val="center"/>
          </w:tcPr>
          <w:p w14:paraId="3DF4FA66" w14:textId="1979B12B" w:rsidR="00EB0126" w:rsidRDefault="00EB0927" w:rsidP="0070097C">
            <w:pPr>
              <w:jc w:val="center"/>
              <w:rPr>
                <w:sz w:val="28"/>
                <w:szCs w:val="28"/>
              </w:rPr>
            </w:pPr>
            <w:r w:rsidRPr="003E3B18">
              <w:rPr>
                <w:color w:val="3A7C22" w:themeColor="accent6" w:themeShade="BF"/>
                <w:sz w:val="28"/>
                <w:szCs w:val="28"/>
              </w:rPr>
              <w:t>L</w:t>
            </w:r>
            <w:r>
              <w:rPr>
                <w:color w:val="3A7C22" w:themeColor="accent6" w:themeShade="BF"/>
                <w:sz w:val="28"/>
                <w:szCs w:val="28"/>
              </w:rPr>
              <w:t>ikovna kultura</w:t>
            </w:r>
            <w:r w:rsidRPr="003E3B18">
              <w:rPr>
                <w:color w:val="C00000"/>
                <w:sz w:val="28"/>
                <w:szCs w:val="28"/>
              </w:rPr>
              <w:t xml:space="preserve"> </w:t>
            </w:r>
          </w:p>
        </w:tc>
      </w:tr>
      <w:tr w:rsidR="00EB0126" w14:paraId="46883F06" w14:textId="77777777" w:rsidTr="00793328">
        <w:trPr>
          <w:trHeight w:val="708"/>
        </w:trPr>
        <w:tc>
          <w:tcPr>
            <w:tcW w:w="583" w:type="dxa"/>
            <w:vAlign w:val="center"/>
          </w:tcPr>
          <w:p w14:paraId="2B211290" w14:textId="77777777" w:rsidR="00EB0126" w:rsidRDefault="00EB0126" w:rsidP="007009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061" w:type="dxa"/>
            <w:vAlign w:val="center"/>
          </w:tcPr>
          <w:p w14:paraId="2ED1D696" w14:textId="0952D5A2" w:rsidR="00EB0126" w:rsidRDefault="00EB0126" w:rsidP="0070097C">
            <w:pPr>
              <w:jc w:val="center"/>
              <w:rPr>
                <w:sz w:val="28"/>
                <w:szCs w:val="28"/>
              </w:rPr>
            </w:pPr>
            <w:r w:rsidRPr="003E3B18">
              <w:rPr>
                <w:color w:val="FF0000"/>
                <w:sz w:val="28"/>
                <w:szCs w:val="28"/>
              </w:rPr>
              <w:t>T</w:t>
            </w:r>
            <w:r w:rsidR="006341E1">
              <w:rPr>
                <w:color w:val="FF0000"/>
                <w:sz w:val="28"/>
                <w:szCs w:val="28"/>
              </w:rPr>
              <w:t>jelesno zdravstvena kultura</w:t>
            </w:r>
          </w:p>
        </w:tc>
        <w:tc>
          <w:tcPr>
            <w:tcW w:w="1766" w:type="dxa"/>
            <w:vAlign w:val="center"/>
          </w:tcPr>
          <w:p w14:paraId="4321FBC7" w14:textId="13FF45FC" w:rsidR="00EB0126" w:rsidRDefault="00793328" w:rsidP="0070097C">
            <w:pPr>
              <w:jc w:val="center"/>
              <w:rPr>
                <w:sz w:val="28"/>
                <w:szCs w:val="28"/>
              </w:rPr>
            </w:pPr>
            <w:r w:rsidRPr="003E3B18">
              <w:rPr>
                <w:color w:val="215E99" w:themeColor="text2" w:themeTint="BF"/>
                <w:sz w:val="28"/>
                <w:szCs w:val="28"/>
              </w:rPr>
              <w:t>M</w:t>
            </w:r>
            <w:r>
              <w:rPr>
                <w:color w:val="215E99" w:themeColor="text2" w:themeTint="BF"/>
                <w:sz w:val="28"/>
                <w:szCs w:val="28"/>
              </w:rPr>
              <w:t>atematika</w:t>
            </w:r>
            <w:r w:rsidRPr="003E3B18">
              <w:rPr>
                <w:color w:val="F1A983" w:themeColor="accent2" w:themeTint="99"/>
                <w:sz w:val="28"/>
                <w:szCs w:val="28"/>
              </w:rPr>
              <w:t xml:space="preserve"> </w:t>
            </w:r>
          </w:p>
        </w:tc>
        <w:tc>
          <w:tcPr>
            <w:tcW w:w="1914" w:type="dxa"/>
            <w:vAlign w:val="center"/>
          </w:tcPr>
          <w:p w14:paraId="09C4DF7B" w14:textId="15B6057A" w:rsidR="00EB0126" w:rsidRDefault="00802088" w:rsidP="0070097C">
            <w:pPr>
              <w:jc w:val="center"/>
              <w:rPr>
                <w:sz w:val="28"/>
                <w:szCs w:val="28"/>
              </w:rPr>
            </w:pPr>
            <w:r w:rsidRPr="003E3B18">
              <w:rPr>
                <w:color w:val="FF0000"/>
                <w:sz w:val="28"/>
                <w:szCs w:val="28"/>
              </w:rPr>
              <w:t>T</w:t>
            </w:r>
            <w:r>
              <w:rPr>
                <w:color w:val="FF0000"/>
                <w:sz w:val="28"/>
                <w:szCs w:val="28"/>
              </w:rPr>
              <w:t>jelesno zdravstvena kultura</w:t>
            </w:r>
          </w:p>
        </w:tc>
        <w:tc>
          <w:tcPr>
            <w:tcW w:w="1793" w:type="dxa"/>
            <w:vAlign w:val="center"/>
          </w:tcPr>
          <w:p w14:paraId="60BE3185" w14:textId="341EB725" w:rsidR="00EB0126" w:rsidRDefault="006341E1" w:rsidP="0070097C">
            <w:pPr>
              <w:jc w:val="center"/>
              <w:rPr>
                <w:sz w:val="28"/>
                <w:szCs w:val="28"/>
              </w:rPr>
            </w:pPr>
            <w:r w:rsidRPr="003E3B18">
              <w:rPr>
                <w:color w:val="FF0000"/>
                <w:sz w:val="28"/>
                <w:szCs w:val="28"/>
              </w:rPr>
              <w:t>T</w:t>
            </w:r>
            <w:r>
              <w:rPr>
                <w:color w:val="FF0000"/>
                <w:sz w:val="28"/>
                <w:szCs w:val="28"/>
              </w:rPr>
              <w:t>jelesno zdravstvena kultura</w:t>
            </w:r>
          </w:p>
        </w:tc>
        <w:tc>
          <w:tcPr>
            <w:tcW w:w="1884" w:type="dxa"/>
            <w:vAlign w:val="center"/>
          </w:tcPr>
          <w:p w14:paraId="7B7EB239" w14:textId="506F6BBA" w:rsidR="00EB0126" w:rsidRDefault="00EB0927" w:rsidP="0070097C">
            <w:pPr>
              <w:jc w:val="center"/>
              <w:rPr>
                <w:sz w:val="28"/>
                <w:szCs w:val="28"/>
              </w:rPr>
            </w:pPr>
            <w:r w:rsidRPr="00793328">
              <w:rPr>
                <w:color w:val="77206D" w:themeColor="accent5" w:themeShade="BF"/>
                <w:sz w:val="28"/>
                <w:szCs w:val="28"/>
              </w:rPr>
              <w:t>Sat razrednika</w:t>
            </w:r>
          </w:p>
        </w:tc>
      </w:tr>
      <w:tr w:rsidR="00EB0126" w14:paraId="0CF1DB22" w14:textId="77777777" w:rsidTr="00793328">
        <w:trPr>
          <w:trHeight w:val="708"/>
        </w:trPr>
        <w:tc>
          <w:tcPr>
            <w:tcW w:w="583" w:type="dxa"/>
            <w:vAlign w:val="center"/>
          </w:tcPr>
          <w:p w14:paraId="73E6AF01" w14:textId="77777777" w:rsidR="00EB0126" w:rsidRDefault="00EB0126" w:rsidP="007009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061" w:type="dxa"/>
            <w:vAlign w:val="center"/>
          </w:tcPr>
          <w:p w14:paraId="73D4B3CB" w14:textId="006EFD09" w:rsidR="00EB0126" w:rsidRDefault="00EB0126" w:rsidP="0070097C">
            <w:pPr>
              <w:jc w:val="center"/>
              <w:rPr>
                <w:sz w:val="28"/>
                <w:szCs w:val="28"/>
              </w:rPr>
            </w:pPr>
            <w:r w:rsidRPr="003E3B18">
              <w:rPr>
                <w:color w:val="77206D" w:themeColor="accent5" w:themeShade="BF"/>
                <w:sz w:val="28"/>
                <w:szCs w:val="28"/>
              </w:rPr>
              <w:t>I</w:t>
            </w:r>
            <w:r w:rsidR="006341E1">
              <w:rPr>
                <w:color w:val="77206D" w:themeColor="accent5" w:themeShade="BF"/>
                <w:sz w:val="28"/>
                <w:szCs w:val="28"/>
              </w:rPr>
              <w:t>nformatika</w:t>
            </w:r>
          </w:p>
        </w:tc>
        <w:tc>
          <w:tcPr>
            <w:tcW w:w="1766" w:type="dxa"/>
            <w:vAlign w:val="center"/>
          </w:tcPr>
          <w:p w14:paraId="42026B75" w14:textId="620CA05E" w:rsidR="00EB0126" w:rsidRDefault="00EB0927" w:rsidP="0070097C">
            <w:pPr>
              <w:jc w:val="center"/>
              <w:rPr>
                <w:sz w:val="28"/>
                <w:szCs w:val="28"/>
              </w:rPr>
            </w:pPr>
            <w:r w:rsidRPr="003E3B18">
              <w:rPr>
                <w:color w:val="E59EDC" w:themeColor="accent5" w:themeTint="66"/>
                <w:sz w:val="28"/>
                <w:szCs w:val="28"/>
              </w:rPr>
              <w:t>G</w:t>
            </w:r>
            <w:r>
              <w:rPr>
                <w:color w:val="E59EDC" w:themeColor="accent5" w:themeTint="66"/>
                <w:sz w:val="28"/>
                <w:szCs w:val="28"/>
              </w:rPr>
              <w:t>lazbena kultura</w:t>
            </w:r>
            <w:r w:rsidRPr="003E3B18">
              <w:rPr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1914" w:type="dxa"/>
            <w:vAlign w:val="center"/>
          </w:tcPr>
          <w:p w14:paraId="71E132F4" w14:textId="7337D9CD" w:rsidR="00EB0126" w:rsidRPr="00793328" w:rsidRDefault="00EB0927" w:rsidP="0070097C">
            <w:pPr>
              <w:jc w:val="center"/>
              <w:rPr>
                <w:color w:val="77206D" w:themeColor="accent5" w:themeShade="BF"/>
                <w:sz w:val="28"/>
                <w:szCs w:val="28"/>
              </w:rPr>
            </w:pPr>
            <w:r w:rsidRPr="003E3B18">
              <w:rPr>
                <w:b/>
                <w:bCs/>
                <w:sz w:val="28"/>
                <w:szCs w:val="28"/>
              </w:rPr>
              <w:t>DOP</w:t>
            </w:r>
            <w:r>
              <w:rPr>
                <w:b/>
                <w:bCs/>
                <w:sz w:val="28"/>
                <w:szCs w:val="28"/>
              </w:rPr>
              <w:t>-MAT/HJ</w:t>
            </w:r>
            <w:r w:rsidRPr="00793328">
              <w:rPr>
                <w:color w:val="77206D" w:themeColor="accent5" w:themeShade="BF"/>
                <w:sz w:val="28"/>
                <w:szCs w:val="28"/>
              </w:rPr>
              <w:t xml:space="preserve"> </w:t>
            </w:r>
          </w:p>
        </w:tc>
        <w:tc>
          <w:tcPr>
            <w:tcW w:w="1793" w:type="dxa"/>
            <w:vAlign w:val="center"/>
          </w:tcPr>
          <w:p w14:paraId="676CB778" w14:textId="7956F5B9" w:rsidR="00EB0126" w:rsidRPr="003E3B18" w:rsidRDefault="00EB0126" w:rsidP="0070097C">
            <w:pPr>
              <w:jc w:val="center"/>
              <w:rPr>
                <w:color w:val="00B0F0"/>
                <w:sz w:val="28"/>
                <w:szCs w:val="28"/>
              </w:rPr>
            </w:pPr>
            <w:r w:rsidRPr="003E3B18">
              <w:rPr>
                <w:color w:val="00B0F0"/>
                <w:sz w:val="28"/>
                <w:szCs w:val="28"/>
              </w:rPr>
              <w:t>E</w:t>
            </w:r>
            <w:r w:rsidR="006341E1">
              <w:rPr>
                <w:color w:val="00B0F0"/>
                <w:sz w:val="28"/>
                <w:szCs w:val="28"/>
              </w:rPr>
              <w:t>ngleski jezik</w:t>
            </w:r>
          </w:p>
        </w:tc>
        <w:tc>
          <w:tcPr>
            <w:tcW w:w="1884" w:type="dxa"/>
            <w:vAlign w:val="center"/>
          </w:tcPr>
          <w:p w14:paraId="30E4CF2A" w14:textId="77777777" w:rsidR="00617ECE" w:rsidRDefault="00617ECE" w:rsidP="00617ECE">
            <w:pPr>
              <w:jc w:val="center"/>
              <w:rPr>
                <w:b/>
                <w:bCs/>
                <w:sz w:val="28"/>
                <w:szCs w:val="28"/>
              </w:rPr>
            </w:pPr>
            <w:r w:rsidRPr="003E3B18">
              <w:rPr>
                <w:b/>
                <w:bCs/>
                <w:sz w:val="28"/>
                <w:szCs w:val="28"/>
              </w:rPr>
              <w:t>INA</w:t>
            </w:r>
          </w:p>
          <w:p w14:paraId="50C7681C" w14:textId="54EC4D28" w:rsidR="00EB0126" w:rsidRDefault="00617ECE" w:rsidP="00617ECE">
            <w:pPr>
              <w:jc w:val="center"/>
              <w:rPr>
                <w:sz w:val="28"/>
                <w:szCs w:val="28"/>
              </w:rPr>
            </w:pPr>
            <w:r w:rsidRPr="006341E1">
              <w:rPr>
                <w:color w:val="83CAEB" w:themeColor="accent1" w:themeTint="66"/>
                <w:sz w:val="28"/>
                <w:szCs w:val="28"/>
              </w:rPr>
              <w:t>Dramsko-recitatorska grupa</w:t>
            </w:r>
          </w:p>
        </w:tc>
      </w:tr>
      <w:tr w:rsidR="00EB0126" w14:paraId="6184AA58" w14:textId="77777777" w:rsidTr="00793328">
        <w:trPr>
          <w:trHeight w:val="708"/>
        </w:trPr>
        <w:tc>
          <w:tcPr>
            <w:tcW w:w="583" w:type="dxa"/>
            <w:vAlign w:val="center"/>
          </w:tcPr>
          <w:p w14:paraId="35705C7A" w14:textId="77777777" w:rsidR="00EB0126" w:rsidRDefault="00EB0126" w:rsidP="007009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2061" w:type="dxa"/>
            <w:vAlign w:val="center"/>
          </w:tcPr>
          <w:p w14:paraId="329885D8" w14:textId="61D771D8" w:rsidR="00EB0126" w:rsidRDefault="00793328" w:rsidP="0070097C">
            <w:pPr>
              <w:jc w:val="center"/>
              <w:rPr>
                <w:sz w:val="28"/>
                <w:szCs w:val="28"/>
              </w:rPr>
            </w:pPr>
            <w:r w:rsidRPr="003E3B18">
              <w:rPr>
                <w:color w:val="77206D" w:themeColor="accent5" w:themeShade="BF"/>
                <w:sz w:val="28"/>
                <w:szCs w:val="28"/>
              </w:rPr>
              <w:t>I</w:t>
            </w:r>
            <w:r>
              <w:rPr>
                <w:color w:val="77206D" w:themeColor="accent5" w:themeShade="BF"/>
                <w:sz w:val="28"/>
                <w:szCs w:val="28"/>
              </w:rPr>
              <w:t>nformatika</w:t>
            </w:r>
          </w:p>
        </w:tc>
        <w:tc>
          <w:tcPr>
            <w:tcW w:w="1766" w:type="dxa"/>
            <w:vAlign w:val="center"/>
          </w:tcPr>
          <w:p w14:paraId="20537AEC" w14:textId="2FFB3BC5" w:rsidR="00EB0126" w:rsidRDefault="00EB0126" w:rsidP="00700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14" w:type="dxa"/>
            <w:vAlign w:val="center"/>
          </w:tcPr>
          <w:p w14:paraId="3D9F8634" w14:textId="096B311D" w:rsidR="00EB0126" w:rsidRDefault="00EB0126" w:rsidP="00700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3" w:type="dxa"/>
            <w:vAlign w:val="center"/>
          </w:tcPr>
          <w:p w14:paraId="2BEC43E5" w14:textId="6F4F44D4" w:rsidR="00EB0126" w:rsidRPr="003E3B18" w:rsidRDefault="006341E1" w:rsidP="0070097C">
            <w:pPr>
              <w:jc w:val="center"/>
              <w:rPr>
                <w:color w:val="00B0F0"/>
                <w:sz w:val="28"/>
                <w:szCs w:val="28"/>
              </w:rPr>
            </w:pPr>
            <w:r w:rsidRPr="003E3B18">
              <w:rPr>
                <w:color w:val="00B0F0"/>
                <w:sz w:val="28"/>
                <w:szCs w:val="28"/>
              </w:rPr>
              <w:t>E</w:t>
            </w:r>
            <w:r>
              <w:rPr>
                <w:color w:val="00B0F0"/>
                <w:sz w:val="28"/>
                <w:szCs w:val="28"/>
              </w:rPr>
              <w:t>ngleski jezik</w:t>
            </w:r>
          </w:p>
        </w:tc>
        <w:tc>
          <w:tcPr>
            <w:tcW w:w="1884" w:type="dxa"/>
            <w:vAlign w:val="center"/>
          </w:tcPr>
          <w:p w14:paraId="21F57B37" w14:textId="77777777" w:rsidR="00EB0126" w:rsidRDefault="00EB0126" w:rsidP="0070097C">
            <w:pPr>
              <w:jc w:val="center"/>
              <w:rPr>
                <w:sz w:val="28"/>
                <w:szCs w:val="28"/>
              </w:rPr>
            </w:pPr>
          </w:p>
        </w:tc>
      </w:tr>
      <w:tr w:rsidR="00EB0927" w14:paraId="3F73CF33" w14:textId="77777777" w:rsidTr="00793328">
        <w:trPr>
          <w:trHeight w:val="708"/>
        </w:trPr>
        <w:tc>
          <w:tcPr>
            <w:tcW w:w="583" w:type="dxa"/>
            <w:vAlign w:val="center"/>
          </w:tcPr>
          <w:p w14:paraId="61887E37" w14:textId="3F9B9755" w:rsidR="00EB0927" w:rsidRDefault="00EB0927" w:rsidP="007009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061" w:type="dxa"/>
            <w:vAlign w:val="center"/>
          </w:tcPr>
          <w:p w14:paraId="4C5EE383" w14:textId="77777777" w:rsidR="00EB0927" w:rsidRPr="003E3B18" w:rsidRDefault="00EB0927" w:rsidP="0070097C">
            <w:pPr>
              <w:jc w:val="center"/>
              <w:rPr>
                <w:color w:val="77206D" w:themeColor="accent5" w:themeShade="BF"/>
                <w:sz w:val="28"/>
                <w:szCs w:val="28"/>
              </w:rPr>
            </w:pPr>
          </w:p>
        </w:tc>
        <w:tc>
          <w:tcPr>
            <w:tcW w:w="1766" w:type="dxa"/>
            <w:vAlign w:val="center"/>
          </w:tcPr>
          <w:p w14:paraId="6F4B0921" w14:textId="77777777" w:rsidR="00EB0927" w:rsidRDefault="00EB0927" w:rsidP="00700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14" w:type="dxa"/>
            <w:vAlign w:val="center"/>
          </w:tcPr>
          <w:p w14:paraId="2CAA3073" w14:textId="77777777" w:rsidR="00EB0927" w:rsidRDefault="00EB0927" w:rsidP="00700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3" w:type="dxa"/>
            <w:vAlign w:val="center"/>
          </w:tcPr>
          <w:p w14:paraId="18117031" w14:textId="7FF9477A" w:rsidR="00EB0927" w:rsidRPr="003E3B18" w:rsidRDefault="00EB0927" w:rsidP="0070097C">
            <w:pPr>
              <w:jc w:val="center"/>
              <w:rPr>
                <w:color w:val="00B0F0"/>
                <w:sz w:val="28"/>
                <w:szCs w:val="28"/>
              </w:rPr>
            </w:pPr>
            <w:r>
              <w:rPr>
                <w:color w:val="00B0F0"/>
                <w:sz w:val="28"/>
                <w:szCs w:val="28"/>
              </w:rPr>
              <w:t>DOP-EJ</w:t>
            </w:r>
          </w:p>
        </w:tc>
        <w:tc>
          <w:tcPr>
            <w:tcW w:w="1884" w:type="dxa"/>
            <w:vAlign w:val="center"/>
          </w:tcPr>
          <w:p w14:paraId="7009B50E" w14:textId="77777777" w:rsidR="00EB0927" w:rsidRDefault="00EB0927" w:rsidP="0070097C">
            <w:pPr>
              <w:jc w:val="center"/>
              <w:rPr>
                <w:sz w:val="28"/>
                <w:szCs w:val="28"/>
              </w:rPr>
            </w:pPr>
          </w:p>
        </w:tc>
      </w:tr>
    </w:tbl>
    <w:p w14:paraId="5798FAA6" w14:textId="4B97FADC" w:rsidR="00EB0126" w:rsidRPr="00793328" w:rsidRDefault="00EB0126"/>
    <w:p w14:paraId="393F6840" w14:textId="0899F52F" w:rsidR="0016289D" w:rsidRPr="00793328" w:rsidRDefault="00EB0126">
      <w:pPr>
        <w:rPr>
          <w:sz w:val="28"/>
          <w:szCs w:val="28"/>
        </w:rPr>
      </w:pPr>
      <w:r w:rsidRPr="00793328">
        <w:t xml:space="preserve">                                                                                                                       </w:t>
      </w:r>
      <w:r w:rsidRPr="00793328">
        <w:rPr>
          <w:sz w:val="28"/>
          <w:szCs w:val="28"/>
        </w:rPr>
        <w:t>Razrednica: Mirjana Bračko</w:t>
      </w:r>
    </w:p>
    <w:bookmarkEnd w:id="0"/>
    <w:p w14:paraId="70558402" w14:textId="77777777" w:rsidR="00617ECE" w:rsidRDefault="00617ECE">
      <w:pPr>
        <w:rPr>
          <w:b/>
          <w:bCs/>
          <w:sz w:val="28"/>
          <w:szCs w:val="28"/>
        </w:rPr>
      </w:pPr>
    </w:p>
    <w:p w14:paraId="4DDE9950" w14:textId="77777777" w:rsidR="00617ECE" w:rsidRDefault="00617ECE">
      <w:pPr>
        <w:rPr>
          <w:b/>
          <w:bCs/>
          <w:sz w:val="28"/>
          <w:szCs w:val="28"/>
        </w:rPr>
      </w:pPr>
    </w:p>
    <w:sectPr w:rsidR="00617E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B25FE"/>
    <w:multiLevelType w:val="hybridMultilevel"/>
    <w:tmpl w:val="A20E79F6"/>
    <w:lvl w:ilvl="0" w:tplc="C456A6DA">
      <w:start w:val="1"/>
      <w:numFmt w:val="decimal"/>
      <w:lvlText w:val="%1."/>
      <w:lvlJc w:val="left"/>
      <w:pPr>
        <w:ind w:left="220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923" w:hanging="360"/>
      </w:pPr>
    </w:lvl>
    <w:lvl w:ilvl="2" w:tplc="041A001B" w:tentative="1">
      <w:start w:val="1"/>
      <w:numFmt w:val="lowerRoman"/>
      <w:lvlText w:val="%3."/>
      <w:lvlJc w:val="right"/>
      <w:pPr>
        <w:ind w:left="3643" w:hanging="180"/>
      </w:pPr>
    </w:lvl>
    <w:lvl w:ilvl="3" w:tplc="041A000F" w:tentative="1">
      <w:start w:val="1"/>
      <w:numFmt w:val="decimal"/>
      <w:lvlText w:val="%4."/>
      <w:lvlJc w:val="left"/>
      <w:pPr>
        <w:ind w:left="4363" w:hanging="360"/>
      </w:pPr>
    </w:lvl>
    <w:lvl w:ilvl="4" w:tplc="041A0019" w:tentative="1">
      <w:start w:val="1"/>
      <w:numFmt w:val="lowerLetter"/>
      <w:lvlText w:val="%5."/>
      <w:lvlJc w:val="left"/>
      <w:pPr>
        <w:ind w:left="5083" w:hanging="360"/>
      </w:pPr>
    </w:lvl>
    <w:lvl w:ilvl="5" w:tplc="041A001B" w:tentative="1">
      <w:start w:val="1"/>
      <w:numFmt w:val="lowerRoman"/>
      <w:lvlText w:val="%6."/>
      <w:lvlJc w:val="right"/>
      <w:pPr>
        <w:ind w:left="5803" w:hanging="180"/>
      </w:pPr>
    </w:lvl>
    <w:lvl w:ilvl="6" w:tplc="041A000F" w:tentative="1">
      <w:start w:val="1"/>
      <w:numFmt w:val="decimal"/>
      <w:lvlText w:val="%7."/>
      <w:lvlJc w:val="left"/>
      <w:pPr>
        <w:ind w:left="6523" w:hanging="360"/>
      </w:pPr>
    </w:lvl>
    <w:lvl w:ilvl="7" w:tplc="041A0019" w:tentative="1">
      <w:start w:val="1"/>
      <w:numFmt w:val="lowerLetter"/>
      <w:lvlText w:val="%8."/>
      <w:lvlJc w:val="left"/>
      <w:pPr>
        <w:ind w:left="7243" w:hanging="360"/>
      </w:pPr>
    </w:lvl>
    <w:lvl w:ilvl="8" w:tplc="041A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1" w15:restartNumberingAfterBreak="0">
    <w:nsid w:val="0F9215D6"/>
    <w:multiLevelType w:val="hybridMultilevel"/>
    <w:tmpl w:val="16926066"/>
    <w:lvl w:ilvl="0" w:tplc="041A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DC3C80"/>
    <w:multiLevelType w:val="hybridMultilevel"/>
    <w:tmpl w:val="B4720F10"/>
    <w:lvl w:ilvl="0" w:tplc="041A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84136F"/>
    <w:multiLevelType w:val="hybridMultilevel"/>
    <w:tmpl w:val="11B827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281CCB"/>
    <w:multiLevelType w:val="hybridMultilevel"/>
    <w:tmpl w:val="20E0B088"/>
    <w:lvl w:ilvl="0" w:tplc="FFFFFFF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627F3D"/>
    <w:multiLevelType w:val="hybridMultilevel"/>
    <w:tmpl w:val="D9ECD4C6"/>
    <w:lvl w:ilvl="0" w:tplc="FFFFFFF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C0702D"/>
    <w:multiLevelType w:val="hybridMultilevel"/>
    <w:tmpl w:val="EC96E1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F22D8F"/>
    <w:multiLevelType w:val="hybridMultilevel"/>
    <w:tmpl w:val="7CC055F0"/>
    <w:lvl w:ilvl="0" w:tplc="041A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FB1486"/>
    <w:multiLevelType w:val="hybridMultilevel"/>
    <w:tmpl w:val="D0D65F6C"/>
    <w:lvl w:ilvl="0" w:tplc="041A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8"/>
  </w:num>
  <w:num w:numId="4">
    <w:abstractNumId w:val="5"/>
  </w:num>
  <w:num w:numId="5">
    <w:abstractNumId w:val="3"/>
  </w:num>
  <w:num w:numId="6">
    <w:abstractNumId w:val="4"/>
  </w:num>
  <w:num w:numId="7">
    <w:abstractNumId w:val="2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126"/>
    <w:rsid w:val="0001247A"/>
    <w:rsid w:val="0016289D"/>
    <w:rsid w:val="00204C79"/>
    <w:rsid w:val="0039441F"/>
    <w:rsid w:val="00451169"/>
    <w:rsid w:val="004C6E1B"/>
    <w:rsid w:val="00617ECE"/>
    <w:rsid w:val="006341E1"/>
    <w:rsid w:val="00641F60"/>
    <w:rsid w:val="006E6E5E"/>
    <w:rsid w:val="00793328"/>
    <w:rsid w:val="007D2E51"/>
    <w:rsid w:val="007D377E"/>
    <w:rsid w:val="00802088"/>
    <w:rsid w:val="008228F3"/>
    <w:rsid w:val="00894730"/>
    <w:rsid w:val="00A97865"/>
    <w:rsid w:val="00AA5374"/>
    <w:rsid w:val="00CE6C69"/>
    <w:rsid w:val="00D434C9"/>
    <w:rsid w:val="00D7059F"/>
    <w:rsid w:val="00D97C04"/>
    <w:rsid w:val="00DD2696"/>
    <w:rsid w:val="00EB0126"/>
    <w:rsid w:val="00EB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A3512"/>
  <w15:chartTrackingRefBased/>
  <w15:docId w15:val="{1ED0873E-2485-4938-97F9-ED53C03E3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0126"/>
  </w:style>
  <w:style w:type="paragraph" w:styleId="Naslov1">
    <w:name w:val="heading 1"/>
    <w:basedOn w:val="Normal"/>
    <w:next w:val="Normal"/>
    <w:link w:val="Naslov1Char"/>
    <w:uiPriority w:val="9"/>
    <w:qFormat/>
    <w:rsid w:val="00EB01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B01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B01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B01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B01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B01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B01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B01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B01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B01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B01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B01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B012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B0126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B012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B012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B012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B012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B01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B01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B01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B01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B01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B012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B0126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B0126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B01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B0126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B0126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EB01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Mirjana Bračko</cp:lastModifiedBy>
  <cp:revision>4</cp:revision>
  <dcterms:created xsi:type="dcterms:W3CDTF">2026-09-21T19:35:00Z</dcterms:created>
  <dcterms:modified xsi:type="dcterms:W3CDTF">2026-09-21T19:40:00Z</dcterms:modified>
</cp:coreProperties>
</file>