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REPUBLIKA HRVATSKA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 FRAN KONCELAK DRNJE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Pemija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72,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Drnje</w:t>
      </w:r>
      <w:proofErr w:type="spellEnd"/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112-01/17-01/16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Urbroj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: 2137-32-17-01</w:t>
      </w:r>
    </w:p>
    <w:p w:rsidR="00842516" w:rsidRDefault="00842516" w:rsidP="00842516">
      <w:pPr>
        <w:pStyle w:val="StandardWeb"/>
        <w:shd w:val="clear" w:color="auto" w:fill="FAF7F1"/>
        <w:spacing w:before="0" w:after="0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Style w:val="Naglaeno"/>
          <w:rFonts w:ascii="inherit" w:hAnsi="inherit"/>
          <w:color w:val="A52A2A"/>
          <w:sz w:val="21"/>
          <w:szCs w:val="21"/>
        </w:rPr>
        <w:t>Drnje</w:t>
      </w:r>
      <w:proofErr w:type="spellEnd"/>
      <w:r>
        <w:rPr>
          <w:rStyle w:val="Naglaeno"/>
          <w:rFonts w:ascii="inherit" w:hAnsi="inherit"/>
          <w:color w:val="A52A2A"/>
          <w:sz w:val="21"/>
          <w:szCs w:val="21"/>
        </w:rPr>
        <w:t>, 20.02.2017.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temelju članka 107. Zakona o odgoju i obrazovanju u osnovnoj i srednjoj školi (NN.: br.87/08, 86/09  92/10 ,105/10 , 90/11. 5/12, 6/12, 86/12, 126/12, 94/13 i 152/14) Osnovna škola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Fran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Koncelak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 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Drnje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raspisuje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842516" w:rsidRDefault="00842516" w:rsidP="00842516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</w:t>
      </w:r>
    </w:p>
    <w:p w:rsidR="00842516" w:rsidRDefault="00842516" w:rsidP="00842516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POPUNU SLOBODNIH  RADNIH  MJESTA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 UČITELJ/ICA FIZIKE 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- 8 sati tjedno ukupnog radnog vremena- nepuno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neodređeno  vrijeme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UČITELJ/ICA MATEMATIKE 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- 22 sata  tjedno ukupnog radnog vremena- nepuno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neodređeno vrijeme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 UČITELJ/ICA  GLAZBENE KULTURE 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- 7  sati tjedno ukupnog radnog vremena - nepuno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neodređeno vrijeme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UČITELJ/ICA RAZREDNE NASTAVE 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- 40 sati tjedno ukupnog radnog vremena - 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određeno vrijeme                          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 UČITELJ/ICA RAZREDNE NASTAVE 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- 40 sati tjedno ukupnog radnog vremena - 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lastRenderedPageBreak/>
        <w:t>- neodređeno  radno vrijeme                                                                                                         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6.UČITELJ/ICA FIZIKE 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- 4 sata tjedno ukupnog radnog vremena - nepuno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neodređeno vrijeme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7.UČITELJ/ICA FIZIKE- 1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- 20  sata tjedno ukupnog radnog vremena - nepuno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određeno  vrijeme                                             </w:t>
      </w:r>
    </w:p>
    <w:p w:rsidR="00842516" w:rsidRDefault="00842516" w:rsidP="00842516">
      <w:pPr>
        <w:pStyle w:val="StandardWeb"/>
        <w:shd w:val="clear" w:color="auto" w:fill="FAF7F1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8. STRUČNI SURADNIK/ICA EDUKACIJSKO-REHABILITACIJSKOG PROFILA 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- 40 sati tjedno ukupnog radnog vremena- puno radno vrijeme</w:t>
      </w:r>
    </w:p>
    <w:p w:rsidR="00842516" w:rsidRDefault="00842516" w:rsidP="00842516">
      <w:pPr>
        <w:pStyle w:val="StandardWeb"/>
        <w:shd w:val="clear" w:color="auto" w:fill="FAF7F1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određeno vrijeme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Stupanje na posao nakon završenog natječajnog postupka.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 sukladno   Zakonu o odgoju i obrazovanju u osnovnoj i srednjoj školi ( NN 87/08, 86/09, 92/10, 105/10 , 90/11, 5/12, 6/12, 86/12,126/12, 94/13 i 152/14).  i  prema Pravilniku o stručnoj spremi i pedagoško psihološkom obrazovanju učitelja i stručnih suradnika u osnovnom školstvu.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Kandidat koji se poziva na pravo prednosti pri zapošljavanju prema posebnom zakonu dužan je u prijavi na natječaj pozvati se na to pravo i priložiti dokaze o pravu na koje se poziva.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prijave je osam dana od objave natječaja.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priložiti: životopis,  diplomu- ( kopija), domovnicu-  ( kopija), uvjerenje o nekažnjavanju, potvrdu mirovinskog osiguranja- (kopija).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Prijave s dokazima o ispunjavanju uvjeta natječaja dostaviti na adresu: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OSNOVNA ŠKOLA FRAN KONCELAK  DRNJE ,</w:t>
      </w:r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Pemija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72,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, 48316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Đelekovec</w:t>
      </w:r>
      <w:proofErr w:type="spellEnd"/>
    </w:p>
    <w:p w:rsidR="00842516" w:rsidRDefault="00842516" w:rsidP="00842516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 neće se razmatrati.      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RAVNATELJ ŠKOLE</w:t>
      </w:r>
    </w:p>
    <w:p w:rsidR="008C2B5D" w:rsidRPr="00842516" w:rsidRDefault="00842516" w:rsidP="00842516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van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Pikivača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                                </w:t>
      </w:r>
    </w:p>
    <w:sectPr w:rsidR="008C2B5D" w:rsidRPr="00842516" w:rsidSect="008425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516"/>
    <w:rsid w:val="001651C1"/>
    <w:rsid w:val="003C10B0"/>
    <w:rsid w:val="00507A87"/>
    <w:rsid w:val="00592C96"/>
    <w:rsid w:val="00842516"/>
    <w:rsid w:val="008C2B5D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4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42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O.Š.Drnje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2017-04-26T08:17:00Z</dcterms:created>
  <dcterms:modified xsi:type="dcterms:W3CDTF">2017-04-26T08:17:00Z</dcterms:modified>
</cp:coreProperties>
</file>